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4144" w:rsidRDefault="00BF2294" w:rsidP="00BF2294">
      <w:pPr>
        <w:pStyle w:val="1"/>
        <w:jc w:val="center"/>
      </w:pPr>
      <w:r>
        <w:t>四轴飞行器简易使用手册</w:t>
      </w:r>
    </w:p>
    <w:p w:rsidR="00BF2294" w:rsidRDefault="00FB2923" w:rsidP="00BF229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42417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微信截图_20190419143827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94" w:rsidRDefault="00BF2294" w:rsidP="00BF2294">
      <w:pPr>
        <w:pStyle w:val="2"/>
      </w:pPr>
      <w:r>
        <w:rPr>
          <w:rFonts w:hint="eastAsia"/>
        </w:rPr>
        <w:t>电池接法</w:t>
      </w:r>
    </w:p>
    <w:p w:rsidR="00BF2294" w:rsidRDefault="00FB2923" w:rsidP="00BF2294">
      <w:r>
        <w:t>电池直接接在机尾的插座上</w:t>
      </w:r>
      <w:r w:rsidR="00BF2294">
        <w:t>，注意方向，</w:t>
      </w:r>
      <w:r>
        <w:rPr>
          <w:rFonts w:hint="eastAsia"/>
        </w:rPr>
        <w:t>电池</w:t>
      </w:r>
      <w:r>
        <w:t>红色线接</w:t>
      </w:r>
      <w:r>
        <w:t>+</w:t>
      </w:r>
      <w:r>
        <w:t>，黑色线接</w:t>
      </w:r>
      <w:r>
        <w:t>-</w:t>
      </w:r>
      <w:r>
        <w:t>，</w:t>
      </w:r>
      <w:r w:rsidR="00BF2294">
        <w:t>不要反向，否则会烧板子。</w:t>
      </w:r>
    </w:p>
    <w:p w:rsidR="00BF2294" w:rsidRDefault="00BF2294" w:rsidP="00BF2294">
      <w:pPr>
        <w:pStyle w:val="2"/>
      </w:pPr>
      <w:r>
        <w:rPr>
          <w:rFonts w:hint="eastAsia"/>
        </w:rPr>
        <w:t>开关机</w:t>
      </w:r>
    </w:p>
    <w:p w:rsidR="00BF2294" w:rsidRDefault="00BF2294" w:rsidP="00BF2294">
      <w:r>
        <w:t>开机：</w:t>
      </w:r>
      <w:proofErr w:type="gramStart"/>
      <w:r>
        <w:t>长按上</w:t>
      </w:r>
      <w:proofErr w:type="gramEnd"/>
      <w:r>
        <w:t>图的</w:t>
      </w:r>
      <w:r w:rsidRPr="00BF2294">
        <w:rPr>
          <w:color w:val="5B9BD5" w:themeColor="accent1"/>
        </w:rPr>
        <w:t>开关机键</w:t>
      </w:r>
      <w:r>
        <w:rPr>
          <w:rFonts w:hint="eastAsia"/>
        </w:rPr>
        <w:t>等待</w:t>
      </w:r>
      <w:r w:rsidRPr="00BF2294">
        <w:rPr>
          <w:rFonts w:hint="eastAsia"/>
          <w:color w:val="5B9BD5" w:themeColor="accent1"/>
        </w:rPr>
        <w:t>摇控信号指示灯</w:t>
      </w:r>
      <w:r>
        <w:rPr>
          <w:rFonts w:hint="eastAsia"/>
        </w:rPr>
        <w:t>亮起来后松开。关机：</w:t>
      </w:r>
      <w:proofErr w:type="gramStart"/>
      <w:r>
        <w:rPr>
          <w:rFonts w:hint="eastAsia"/>
        </w:rPr>
        <w:t>长按</w:t>
      </w:r>
      <w:r w:rsidRPr="00BF2294">
        <w:rPr>
          <w:rFonts w:hint="eastAsia"/>
          <w:color w:val="5B9BD5" w:themeColor="accent1"/>
        </w:rPr>
        <w:t>开</w:t>
      </w:r>
      <w:proofErr w:type="gramEnd"/>
      <w:r w:rsidRPr="00BF2294">
        <w:rPr>
          <w:rFonts w:hint="eastAsia"/>
          <w:color w:val="5B9BD5" w:themeColor="accent1"/>
        </w:rPr>
        <w:t>关机键</w:t>
      </w:r>
      <w:r w:rsidRPr="00BF2294">
        <w:rPr>
          <w:rFonts w:hint="eastAsia"/>
        </w:rPr>
        <w:t>直到</w:t>
      </w:r>
      <w:r w:rsidRPr="00BF2294">
        <w:rPr>
          <w:rFonts w:hint="eastAsia"/>
          <w:color w:val="5B9BD5" w:themeColor="accent1"/>
        </w:rPr>
        <w:t>摇控信号指示灯</w:t>
      </w:r>
      <w:r>
        <w:rPr>
          <w:rFonts w:hint="eastAsia"/>
        </w:rPr>
        <w:t>熄灭后松开。</w:t>
      </w:r>
    </w:p>
    <w:p w:rsidR="00BF2294" w:rsidRDefault="00BF2294" w:rsidP="00BF2294">
      <w:pPr>
        <w:pStyle w:val="2"/>
      </w:pPr>
      <w:r>
        <w:rPr>
          <w:rFonts w:hint="eastAsia"/>
        </w:rPr>
        <w:lastRenderedPageBreak/>
        <w:t>充电</w:t>
      </w:r>
    </w:p>
    <w:p w:rsidR="00BF2294" w:rsidRDefault="00BF2294" w:rsidP="00BF2294">
      <w:pPr>
        <w:ind w:firstLineChars="200" w:firstLine="420"/>
      </w:pPr>
      <w:r>
        <w:t>接上电池，插上</w:t>
      </w:r>
      <w:proofErr w:type="spellStart"/>
      <w:r>
        <w:t>mircoUSB</w:t>
      </w:r>
      <w:proofErr w:type="spellEnd"/>
      <w:r>
        <w:t>线，蓝灯亮起表示正在充电，绿灯亮起表示充电完成。</w:t>
      </w:r>
      <w:proofErr w:type="gramStart"/>
      <w:r>
        <w:t>板载的</w:t>
      </w:r>
      <w:proofErr w:type="gramEnd"/>
      <w:r>
        <w:t>充电电流比较小，小于</w:t>
      </w:r>
      <w:r>
        <w:rPr>
          <w:rFonts w:hint="eastAsia"/>
        </w:rPr>
        <w:t>500m</w:t>
      </w:r>
      <w:r>
        <w:t>a</w:t>
      </w:r>
      <w:r>
        <w:t>，建议购买外接的</w:t>
      </w:r>
      <w:r>
        <w:rPr>
          <w:rFonts w:hint="eastAsia"/>
        </w:rPr>
        <w:t>1A</w:t>
      </w:r>
      <w:r>
        <w:rPr>
          <w:rFonts w:hint="eastAsia"/>
        </w:rPr>
        <w:t>充电板，充电更快。强烈建议多买几块电池。</w:t>
      </w:r>
    </w:p>
    <w:p w:rsidR="00BF2294" w:rsidRDefault="00BF2294" w:rsidP="00BF2294">
      <w:r>
        <w:rPr>
          <w:rFonts w:hint="eastAsia"/>
        </w:rPr>
        <w:t xml:space="preserve">   </w:t>
      </w:r>
      <w:r>
        <w:t xml:space="preserve"> </w:t>
      </w:r>
      <w:proofErr w:type="gramStart"/>
      <w:r>
        <w:rPr>
          <w:rFonts w:hint="eastAsia"/>
        </w:rPr>
        <w:t>电池满电起飞</w:t>
      </w:r>
      <w:proofErr w:type="gramEnd"/>
      <w:r>
        <w:rPr>
          <w:rFonts w:hint="eastAsia"/>
        </w:rPr>
        <w:t>，不做任何剧烈动作，保持悬停大约可以飞</w:t>
      </w:r>
      <w:r>
        <w:rPr>
          <w:rFonts w:hint="eastAsia"/>
        </w:rPr>
        <w:t>7-</w:t>
      </w:r>
      <w:r>
        <w:t>8</w:t>
      </w:r>
      <w:r>
        <w:t>分钟，请注意当电量过时控制油门有明显的不跟随现象，并且当电量过低时会自动关机。飞行时请注意电量变化。及时充电。</w:t>
      </w:r>
    </w:p>
    <w:p w:rsidR="00BF2294" w:rsidRDefault="00BF2294" w:rsidP="00BF2294"/>
    <w:p w:rsidR="00BF2294" w:rsidRDefault="00BF2294" w:rsidP="00BF2294"/>
    <w:p w:rsidR="00BF2294" w:rsidRDefault="00BF2294" w:rsidP="00BF2294">
      <w:pPr>
        <w:pStyle w:val="2"/>
      </w:pPr>
      <w:r>
        <w:rPr>
          <w:rFonts w:hint="eastAsia"/>
        </w:rPr>
        <w:t>飞机起飞解锁加锁</w:t>
      </w:r>
    </w:p>
    <w:p w:rsidR="00BF2294" w:rsidRDefault="00BF2294" w:rsidP="00BF2294">
      <w:pPr>
        <w:ind w:firstLineChars="200" w:firstLine="420"/>
      </w:pPr>
      <w:r>
        <w:t>飞机需要在水平面上放置，开机后，需要保持静止一会儿，</w:t>
      </w:r>
      <w:proofErr w:type="gramStart"/>
      <w:r>
        <w:t>等待飞控指示灯</w:t>
      </w:r>
      <w:proofErr w:type="gramEnd"/>
      <w:r>
        <w:t>的红亮熄灭，此时就可以解锁起飞。</w:t>
      </w:r>
    </w:p>
    <w:p w:rsidR="00BF2294" w:rsidRDefault="00BF2294" w:rsidP="00BF2294">
      <w:pPr>
        <w:ind w:firstLineChars="200" w:firstLine="420"/>
      </w:pPr>
      <w:r>
        <w:t>对于</w:t>
      </w:r>
      <w:proofErr w:type="gramStart"/>
      <w:r>
        <w:t>飞机标配的</w:t>
      </w:r>
      <w:proofErr w:type="gramEnd"/>
      <w:r>
        <w:t>美国手摇控器来说，如下手势是解锁</w:t>
      </w:r>
      <w:r>
        <w:t>/</w:t>
      </w:r>
      <w:r>
        <w:t>加锁，解锁之后电机会转动，请注意安全。</w:t>
      </w:r>
    </w:p>
    <w:p w:rsidR="00BF2294" w:rsidRDefault="00BF2294" w:rsidP="00BF2294">
      <w:pPr>
        <w:ind w:firstLineChars="200" w:firstLine="420"/>
      </w:pPr>
      <w:r>
        <w:t>解锁</w:t>
      </w:r>
      <w:r>
        <w:rPr>
          <w:rFonts w:hint="eastAsia"/>
        </w:rPr>
        <w:t>手势</w:t>
      </w:r>
      <w:r>
        <w:t>：</w:t>
      </w:r>
    </w:p>
    <w:p w:rsidR="00BF2294" w:rsidRPr="00BF2294" w:rsidRDefault="00BF2294" w:rsidP="00BF229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微信图片_20190321182437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923" w:rsidRDefault="00FB2923" w:rsidP="00BF2294">
      <w:pPr>
        <w:ind w:firstLineChars="200" w:firstLine="420"/>
      </w:pPr>
    </w:p>
    <w:p w:rsidR="00FB2923" w:rsidRDefault="00FB2923" w:rsidP="00BF2294">
      <w:pPr>
        <w:ind w:firstLineChars="200" w:firstLine="420"/>
      </w:pPr>
    </w:p>
    <w:p w:rsidR="00FB2923" w:rsidRDefault="00FB2923" w:rsidP="00BF2294">
      <w:pPr>
        <w:ind w:firstLineChars="200" w:firstLine="420"/>
      </w:pPr>
    </w:p>
    <w:p w:rsidR="00FB2923" w:rsidRDefault="00FB2923" w:rsidP="00BF2294">
      <w:pPr>
        <w:ind w:firstLineChars="200" w:firstLine="420"/>
      </w:pPr>
    </w:p>
    <w:p w:rsidR="00FB2923" w:rsidRDefault="00FB2923" w:rsidP="00BF2294">
      <w:pPr>
        <w:ind w:firstLineChars="200" w:firstLine="420"/>
      </w:pPr>
    </w:p>
    <w:p w:rsidR="00FB2923" w:rsidRDefault="00FB2923" w:rsidP="00BF2294">
      <w:pPr>
        <w:ind w:firstLineChars="200" w:firstLine="420"/>
      </w:pPr>
    </w:p>
    <w:p w:rsidR="00FB2923" w:rsidRDefault="00FB2923" w:rsidP="00BF2294">
      <w:pPr>
        <w:ind w:firstLineChars="200" w:firstLine="420"/>
      </w:pPr>
    </w:p>
    <w:p w:rsidR="00FB2923" w:rsidRDefault="00FB2923" w:rsidP="00BF2294">
      <w:pPr>
        <w:ind w:firstLineChars="200" w:firstLine="420"/>
      </w:pPr>
    </w:p>
    <w:p w:rsidR="00FB2923" w:rsidRDefault="00FB2923" w:rsidP="00BF2294">
      <w:pPr>
        <w:ind w:firstLineChars="200" w:firstLine="420"/>
      </w:pPr>
    </w:p>
    <w:p w:rsidR="00FB2923" w:rsidRDefault="00FB2923" w:rsidP="00FB2923">
      <w:pPr>
        <w:ind w:firstLineChars="200" w:firstLine="420"/>
        <w:rPr>
          <w:rFonts w:hint="eastAsia"/>
        </w:rPr>
      </w:pPr>
      <w:r>
        <w:rPr>
          <w:rFonts w:hint="eastAsia"/>
        </w:rPr>
        <w:lastRenderedPageBreak/>
        <w:t>加锁手势：</w:t>
      </w:r>
    </w:p>
    <w:p w:rsidR="00BF2294" w:rsidRDefault="00BF2294" w:rsidP="00BF229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微信图片_2019032118244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94" w:rsidRDefault="00BF2294" w:rsidP="00BF2294">
      <w:pPr>
        <w:ind w:firstLineChars="200" w:firstLine="420"/>
        <w:rPr>
          <w:color w:val="FF0000"/>
        </w:rPr>
      </w:pPr>
      <w:r w:rsidRPr="00BF2294">
        <w:rPr>
          <w:rFonts w:hint="eastAsia"/>
          <w:color w:val="FF0000"/>
        </w:rPr>
        <w:t>注意：</w:t>
      </w:r>
      <w:r w:rsidRPr="00BF2294">
        <w:rPr>
          <w:color w:val="FF0000"/>
        </w:rPr>
        <w:t>当飞机失控时，要及时加锁！！！！</w:t>
      </w:r>
    </w:p>
    <w:p w:rsidR="00BF2294" w:rsidRDefault="00BF2294" w:rsidP="00BF2294">
      <w:pPr>
        <w:ind w:firstLineChars="200" w:firstLine="420"/>
        <w:rPr>
          <w:color w:val="FF0000"/>
        </w:rPr>
      </w:pPr>
    </w:p>
    <w:p w:rsidR="00BF2294" w:rsidRDefault="00BF2294" w:rsidP="00BF2294">
      <w:pPr>
        <w:ind w:firstLineChars="200" w:firstLine="420"/>
        <w:rPr>
          <w:color w:val="FF0000"/>
        </w:rPr>
      </w:pPr>
    </w:p>
    <w:p w:rsidR="00BF2294" w:rsidRDefault="00BF2294" w:rsidP="00BF2294">
      <w:pPr>
        <w:pStyle w:val="2"/>
      </w:pPr>
      <w:r>
        <w:rPr>
          <w:rFonts w:hint="eastAsia"/>
        </w:rPr>
        <w:t>一些提示：</w:t>
      </w:r>
    </w:p>
    <w:p w:rsidR="00BF2294" w:rsidRDefault="00BF2294" w:rsidP="00BF2294">
      <w:pPr>
        <w:ind w:firstLineChars="200" w:firstLine="420"/>
      </w:pPr>
      <w:r w:rsidRPr="00BF2294">
        <w:rPr>
          <w:rFonts w:hint="eastAsia"/>
          <w:color w:val="5B9BD5" w:themeColor="accent1"/>
        </w:rPr>
        <w:t>摇控信号指示灯</w:t>
      </w:r>
      <w:r>
        <w:rPr>
          <w:rFonts w:hint="eastAsia"/>
        </w:rPr>
        <w:t>闪烁表示摇控信号正常，反之就是没有收到摇控信号。闪烁频率越快表示干扰越小信号越强，经测试在室外</w:t>
      </w:r>
      <w:r>
        <w:rPr>
          <w:rFonts w:hint="eastAsia"/>
        </w:rPr>
        <w:t>100</w:t>
      </w:r>
      <w:r>
        <w:rPr>
          <w:rFonts w:hint="eastAsia"/>
        </w:rPr>
        <w:t>外仍可以很好的控制飞机，虽然飞机已经看不见了。</w:t>
      </w:r>
    </w:p>
    <w:p w:rsidR="00BF2294" w:rsidRDefault="00BF2294" w:rsidP="00BF2294">
      <w:pPr>
        <w:ind w:firstLine="420"/>
      </w:pPr>
      <w:r w:rsidRPr="00B809D5">
        <w:rPr>
          <w:rFonts w:hint="eastAsia"/>
          <w:color w:val="5B9BD5" w:themeColor="accent1"/>
        </w:rPr>
        <w:t>遥控器的蜂鸣器发生急促的声音时</w:t>
      </w:r>
      <w:r>
        <w:rPr>
          <w:rFonts w:hint="eastAsia"/>
        </w:rPr>
        <w:t>，表示摇控器电池电量过低，需要更换电池。</w:t>
      </w:r>
    </w:p>
    <w:p w:rsidR="00BF2294" w:rsidRDefault="00B809D5" w:rsidP="00BF2294">
      <w:pPr>
        <w:ind w:firstLine="420"/>
      </w:pPr>
      <w:r w:rsidRPr="00B809D5">
        <w:rPr>
          <w:color w:val="5B9BD5" w:themeColor="accent1"/>
        </w:rPr>
        <w:t>遥控器红绿灯同时</w:t>
      </w:r>
      <w:proofErr w:type="gramStart"/>
      <w:r w:rsidRPr="00B809D5">
        <w:rPr>
          <w:color w:val="5B9BD5" w:themeColor="accent1"/>
        </w:rPr>
        <w:t>慢闪</w:t>
      </w:r>
      <w:r>
        <w:t>表示</w:t>
      </w:r>
      <w:proofErr w:type="gramEnd"/>
      <w:r>
        <w:t>摇杆需要校准，进入了校准模式</w:t>
      </w:r>
    </w:p>
    <w:p w:rsidR="00B809D5" w:rsidRDefault="00B809D5" w:rsidP="00BF2294">
      <w:pPr>
        <w:ind w:firstLine="420"/>
      </w:pPr>
      <w:r w:rsidRPr="00B809D5">
        <w:rPr>
          <w:color w:val="5B9BD5" w:themeColor="accent1"/>
        </w:rPr>
        <w:t>摇控器红绿灯同时急促的</w:t>
      </w:r>
      <w:proofErr w:type="gramStart"/>
      <w:r w:rsidRPr="00B809D5">
        <w:rPr>
          <w:color w:val="5B9BD5" w:themeColor="accent1"/>
        </w:rPr>
        <w:t>闪</w:t>
      </w:r>
      <w:r>
        <w:t>表示</w:t>
      </w:r>
      <w:proofErr w:type="gramEnd"/>
      <w:r>
        <w:t>NRF</w:t>
      </w:r>
      <w:r>
        <w:t>模块损坏，初始化不过。</w:t>
      </w:r>
    </w:p>
    <w:p w:rsidR="00B809D5" w:rsidRDefault="00B809D5" w:rsidP="00BF2294">
      <w:pPr>
        <w:ind w:firstLine="420"/>
      </w:pPr>
      <w:r w:rsidRPr="00B809D5">
        <w:rPr>
          <w:color w:val="5B9BD5" w:themeColor="accent1"/>
        </w:rPr>
        <w:t>摇控器红灯长亮绿</w:t>
      </w:r>
      <w:proofErr w:type="gramStart"/>
      <w:r w:rsidRPr="00B809D5">
        <w:rPr>
          <w:color w:val="5B9BD5" w:themeColor="accent1"/>
        </w:rPr>
        <w:t>灯慢闪</w:t>
      </w:r>
      <w:r>
        <w:t>表示</w:t>
      </w:r>
      <w:proofErr w:type="gramEnd"/>
      <w:r>
        <w:t>正常工作中，射频收发正常。</w:t>
      </w:r>
    </w:p>
    <w:p w:rsidR="00832533" w:rsidRDefault="00832533" w:rsidP="00BF2294">
      <w:pPr>
        <w:ind w:firstLine="420"/>
      </w:pPr>
    </w:p>
    <w:p w:rsidR="00832533" w:rsidRPr="00832533" w:rsidRDefault="00832533" w:rsidP="00BF2294">
      <w:pPr>
        <w:ind w:firstLine="420"/>
        <w:rPr>
          <w:rFonts w:hint="eastAsia"/>
          <w:color w:val="FF0000"/>
        </w:rPr>
      </w:pPr>
      <w:r w:rsidRPr="00832533">
        <w:rPr>
          <w:color w:val="FF0000"/>
        </w:rPr>
        <w:t>注意</w:t>
      </w:r>
      <w:proofErr w:type="gramStart"/>
      <w:r w:rsidRPr="00832533">
        <w:rPr>
          <w:color w:val="FF0000"/>
        </w:rPr>
        <w:t>玩飞机</w:t>
      </w:r>
      <w:proofErr w:type="gramEnd"/>
      <w:r w:rsidRPr="00832533">
        <w:rPr>
          <w:color w:val="FF0000"/>
        </w:rPr>
        <w:t>的时候一定注意安全</w:t>
      </w:r>
      <w:r>
        <w:rPr>
          <w:color w:val="FF0000"/>
        </w:rPr>
        <w:t>！！！</w:t>
      </w:r>
      <w:r w:rsidRPr="00832533">
        <w:rPr>
          <w:color w:val="FF0000"/>
        </w:rPr>
        <w:t>建议购买本店里的保护罩。</w:t>
      </w:r>
      <w:bookmarkStart w:id="0" w:name="_GoBack"/>
      <w:bookmarkEnd w:id="0"/>
    </w:p>
    <w:p w:rsidR="00BF2294" w:rsidRDefault="00FB2923" w:rsidP="00FB2923">
      <w:pPr>
        <w:pStyle w:val="2"/>
      </w:pPr>
      <w:r>
        <w:lastRenderedPageBreak/>
        <w:t>摇控器下面</w:t>
      </w:r>
      <w:proofErr w:type="gramStart"/>
      <w:r>
        <w:t>关开键</w:t>
      </w:r>
      <w:proofErr w:type="gramEnd"/>
      <w:r>
        <w:t>说明：</w:t>
      </w:r>
    </w:p>
    <w:p w:rsidR="00FB2923" w:rsidRPr="00FB2923" w:rsidRDefault="00FB2923" w:rsidP="00FB292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866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微信截图_2019041914481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294" w:rsidRDefault="00BF2294" w:rsidP="00BF2294">
      <w:pPr>
        <w:ind w:firstLineChars="200" w:firstLine="420"/>
        <w:rPr>
          <w:color w:val="FF0000"/>
        </w:rPr>
      </w:pPr>
    </w:p>
    <w:p w:rsidR="00FB2923" w:rsidRDefault="00FB2923" w:rsidP="00BF2294">
      <w:pPr>
        <w:ind w:firstLineChars="200" w:firstLine="420"/>
      </w:pPr>
      <w:r w:rsidRPr="00FB2923">
        <w:rPr>
          <w:rFonts w:hint="eastAsia"/>
        </w:rPr>
        <w:t>摇</w:t>
      </w:r>
      <w:r>
        <w:rPr>
          <w:rFonts w:hint="eastAsia"/>
        </w:rPr>
        <w:t>控器下面有六个上下拨动的开关，向上使能。设置的功能在重新上电之后才会启用，例如若想校准摇杆，需要先左边第一个拨到上面，然后断电再上电，此时就会进入到摇杆校准模式。</w:t>
      </w:r>
    </w:p>
    <w:p w:rsidR="00FB2923" w:rsidRDefault="00FB2923" w:rsidP="00BF2294">
      <w:pPr>
        <w:ind w:firstLineChars="200" w:firstLine="420"/>
      </w:pPr>
      <w:r w:rsidRPr="00E066EA">
        <w:rPr>
          <w:color w:val="00B0F0"/>
        </w:rPr>
        <w:t>左</w:t>
      </w:r>
      <w:r w:rsidRPr="00E066EA">
        <w:rPr>
          <w:rFonts w:hint="eastAsia"/>
          <w:color w:val="00B0F0"/>
        </w:rPr>
        <w:t>1</w:t>
      </w:r>
      <w:r w:rsidR="00E066EA" w:rsidRPr="00E066EA">
        <w:rPr>
          <w:rFonts w:hint="eastAsia"/>
          <w:color w:val="00B0F0"/>
        </w:rPr>
        <w:t>开关</w:t>
      </w:r>
      <w:r w:rsidRPr="00E066EA">
        <w:rPr>
          <w:rFonts w:hint="eastAsia"/>
          <w:color w:val="00B0F0"/>
        </w:rPr>
        <w:t>：摇杆校准使能开关，向上使能</w:t>
      </w:r>
      <w:r>
        <w:rPr>
          <w:rFonts w:hint="eastAsia"/>
        </w:rPr>
        <w:t>。摇杆在出厂前就已经做好了校准，若想重新校准或者误把校准信息擦除之后需要重新校准，此时就会进入到校准模式。在此模式下红色与绿色</w:t>
      </w:r>
      <w:r>
        <w:rPr>
          <w:rFonts w:hint="eastAsia"/>
        </w:rPr>
        <w:t>LED</w:t>
      </w:r>
      <w:r>
        <w:rPr>
          <w:rFonts w:hint="eastAsia"/>
        </w:rPr>
        <w:t>灯会同步慢慢闪（亮</w:t>
      </w:r>
      <w:r>
        <w:rPr>
          <w:rFonts w:hint="eastAsia"/>
        </w:rPr>
        <w:t>500</w:t>
      </w:r>
      <w:r>
        <w:t>ms</w:t>
      </w:r>
      <w:proofErr w:type="gramStart"/>
      <w:r>
        <w:t>灭</w:t>
      </w:r>
      <w:proofErr w:type="gramEnd"/>
      <w:r>
        <w:rPr>
          <w:rFonts w:hint="eastAsia"/>
        </w:rPr>
        <w:t>500ms</w:t>
      </w:r>
      <w:r>
        <w:rPr>
          <w:rFonts w:hint="eastAsia"/>
        </w:rPr>
        <w:t>）</w:t>
      </w:r>
      <w:r>
        <w:rPr>
          <w:rFonts w:hint="eastAsia"/>
        </w:rPr>
        <w:t>,</w:t>
      </w:r>
      <w:r>
        <w:t>此时</w:t>
      </w:r>
      <w:r>
        <w:rPr>
          <w:rFonts w:hint="eastAsia"/>
        </w:rPr>
        <w:t>需要以下步骤完成校准：</w:t>
      </w:r>
    </w:p>
    <w:p w:rsidR="00FB2923" w:rsidRDefault="00E066EA" w:rsidP="00E066EA">
      <w:pPr>
        <w:pStyle w:val="a3"/>
        <w:numPr>
          <w:ilvl w:val="0"/>
          <w:numId w:val="1"/>
        </w:numPr>
        <w:ind w:firstLineChars="0"/>
      </w:pPr>
      <w:r>
        <w:t>将左摇杆打到右上角，右摇杆打到右下角，保持静止，直到红色</w:t>
      </w:r>
      <w:r>
        <w:t>LED</w:t>
      </w:r>
      <w:r>
        <w:t>长亮绿灯熄灭，此过程大约需要静止</w:t>
      </w:r>
      <w:r>
        <w:rPr>
          <w:rFonts w:hint="eastAsia"/>
        </w:rPr>
        <w:t>6~</w:t>
      </w:r>
      <w:r>
        <w:t>10s</w:t>
      </w:r>
    </w:p>
    <w:p w:rsidR="00E066EA" w:rsidRDefault="00E066EA" w:rsidP="00E066EA">
      <w:pPr>
        <w:pStyle w:val="a3"/>
        <w:numPr>
          <w:ilvl w:val="0"/>
          <w:numId w:val="1"/>
        </w:numPr>
        <w:ind w:firstLineChars="0"/>
      </w:pPr>
      <w:r>
        <w:t>将左摇杆打到</w:t>
      </w:r>
      <w:r>
        <w:t>左下</w:t>
      </w:r>
      <w:r>
        <w:t>角，右摇杆打到</w:t>
      </w:r>
      <w:r>
        <w:t>左上</w:t>
      </w:r>
      <w:r>
        <w:t>角，保持静止，直到</w:t>
      </w:r>
      <w:r>
        <w:t>绿</w:t>
      </w:r>
      <w:r>
        <w:t>色</w:t>
      </w:r>
      <w:r>
        <w:t>LED</w:t>
      </w:r>
      <w:r>
        <w:t>长亮</w:t>
      </w:r>
      <w:r>
        <w:t>红</w:t>
      </w:r>
      <w:r>
        <w:t>灯熄灭，此过程大约需要静止</w:t>
      </w:r>
      <w:r>
        <w:rPr>
          <w:rFonts w:hint="eastAsia"/>
        </w:rPr>
        <w:t>6~</w:t>
      </w:r>
      <w:r>
        <w:t>10s</w:t>
      </w:r>
      <w:r>
        <w:t>。</w:t>
      </w:r>
    </w:p>
    <w:p w:rsidR="00E066EA" w:rsidRDefault="00E066EA" w:rsidP="00E066EA">
      <w:pPr>
        <w:pStyle w:val="a3"/>
        <w:numPr>
          <w:ilvl w:val="0"/>
          <w:numId w:val="1"/>
        </w:numPr>
        <w:ind w:firstLineChars="0"/>
      </w:pPr>
      <w:r>
        <w:t>将两个摇杆都打开中间位置，保持静止，直到红色长亮，</w:t>
      </w:r>
      <w:proofErr w:type="gramStart"/>
      <w:r>
        <w:t>绿色慢闪为止</w:t>
      </w:r>
      <w:proofErr w:type="gramEnd"/>
      <w:r>
        <w:t>，此过程大约需要</w:t>
      </w:r>
      <w:r>
        <w:rPr>
          <w:rFonts w:hint="eastAsia"/>
        </w:rPr>
        <w:t>6~10s</w:t>
      </w:r>
    </w:p>
    <w:p w:rsidR="00E066EA" w:rsidRDefault="00E066EA" w:rsidP="00E066EA">
      <w:pPr>
        <w:pStyle w:val="a3"/>
        <w:numPr>
          <w:ilvl w:val="0"/>
          <w:numId w:val="1"/>
        </w:numPr>
        <w:ind w:firstLineChars="0"/>
      </w:pPr>
      <w:r>
        <w:t>将左</w:t>
      </w:r>
      <w:r>
        <w:rPr>
          <w:rFonts w:hint="eastAsia"/>
        </w:rPr>
        <w:t>1</w:t>
      </w:r>
      <w:r>
        <w:rPr>
          <w:rFonts w:hint="eastAsia"/>
        </w:rPr>
        <w:t>开关拨到下面，重新上电之后就可正常使用。</w:t>
      </w:r>
    </w:p>
    <w:p w:rsidR="00E066EA" w:rsidRDefault="00E066EA" w:rsidP="00E066EA">
      <w:pPr>
        <w:pStyle w:val="a3"/>
        <w:ind w:left="780" w:firstLineChars="0" w:firstLine="0"/>
        <w:rPr>
          <w:rFonts w:hint="eastAsia"/>
        </w:rPr>
      </w:pPr>
    </w:p>
    <w:p w:rsidR="00FB2923" w:rsidRDefault="00E066EA" w:rsidP="00BF2294">
      <w:pPr>
        <w:ind w:firstLineChars="200" w:firstLine="420"/>
      </w:pPr>
      <w:r w:rsidRPr="00E066EA">
        <w:rPr>
          <w:rFonts w:hint="eastAsia"/>
          <w:color w:val="00B0F0"/>
        </w:rPr>
        <w:t>左</w:t>
      </w:r>
      <w:r w:rsidRPr="00E066EA">
        <w:rPr>
          <w:rFonts w:hint="eastAsia"/>
          <w:color w:val="00B0F0"/>
        </w:rPr>
        <w:t>2</w:t>
      </w:r>
      <w:r w:rsidRPr="00E066EA">
        <w:rPr>
          <w:rFonts w:hint="eastAsia"/>
          <w:color w:val="00B0F0"/>
        </w:rPr>
        <w:t>开关：</w:t>
      </w:r>
      <w:r>
        <w:rPr>
          <w:rFonts w:hint="eastAsia"/>
          <w:color w:val="00B0F0"/>
        </w:rPr>
        <w:t>进入对</w:t>
      </w:r>
      <w:proofErr w:type="gramStart"/>
      <w:r>
        <w:rPr>
          <w:rFonts w:hint="eastAsia"/>
          <w:color w:val="00B0F0"/>
        </w:rPr>
        <w:t>码模式</w:t>
      </w:r>
      <w:proofErr w:type="gramEnd"/>
      <w:r>
        <w:rPr>
          <w:rFonts w:hint="eastAsia"/>
          <w:color w:val="00B0F0"/>
        </w:rPr>
        <w:t>开关，向上使能。</w:t>
      </w:r>
      <w:r>
        <w:rPr>
          <w:rFonts w:hint="eastAsia"/>
        </w:rPr>
        <w:t>摇控器与飞机之间的对码在出厂前就已经做好，正常情况不需重新对码，但是若手里有多个飞机，只有一个摇控</w:t>
      </w:r>
      <w:proofErr w:type="gramStart"/>
      <w:r>
        <w:rPr>
          <w:rFonts w:hint="eastAsia"/>
        </w:rPr>
        <w:t>器时候</w:t>
      </w:r>
      <w:proofErr w:type="gramEnd"/>
      <w:r>
        <w:rPr>
          <w:rFonts w:hint="eastAsia"/>
        </w:rPr>
        <w:t>就需要分别配对了。按下面步骤进行摇控器与飞机的匹配对码：</w:t>
      </w:r>
    </w:p>
    <w:p w:rsidR="00E066EA" w:rsidRDefault="00B809D5" w:rsidP="00B809D5">
      <w:pPr>
        <w:pStyle w:val="a3"/>
        <w:numPr>
          <w:ilvl w:val="0"/>
          <w:numId w:val="2"/>
        </w:numPr>
        <w:ind w:firstLineChars="0"/>
      </w:pPr>
      <w:proofErr w:type="gramStart"/>
      <w:r>
        <w:t>将摇控</w:t>
      </w:r>
      <w:proofErr w:type="gramEnd"/>
      <w:r>
        <w:t>器关机并将左</w:t>
      </w:r>
      <w:r>
        <w:rPr>
          <w:rFonts w:hint="eastAsia"/>
        </w:rPr>
        <w:t>2</w:t>
      </w:r>
      <w:r>
        <w:rPr>
          <w:rFonts w:hint="eastAsia"/>
        </w:rPr>
        <w:t>开关拨到上面，飞机先关机。</w:t>
      </w:r>
    </w:p>
    <w:p w:rsidR="00B809D5" w:rsidRDefault="00B809D5" w:rsidP="00B809D5">
      <w:pPr>
        <w:pStyle w:val="a3"/>
        <w:numPr>
          <w:ilvl w:val="0"/>
          <w:numId w:val="2"/>
        </w:numPr>
        <w:ind w:firstLineChars="0"/>
      </w:pPr>
      <w:proofErr w:type="gramStart"/>
      <w:r>
        <w:t>长按需要</w:t>
      </w:r>
      <w:proofErr w:type="gramEnd"/>
      <w:r>
        <w:t>对码的飞机的</w:t>
      </w:r>
      <w:r w:rsidRPr="00B809D5">
        <w:rPr>
          <w:color w:val="00B0F0"/>
        </w:rPr>
        <w:t>开关机键</w:t>
      </w:r>
      <w:r>
        <w:t>直到飞机的</w:t>
      </w:r>
      <w:r w:rsidRPr="00B809D5">
        <w:rPr>
          <w:color w:val="00B0F0"/>
        </w:rPr>
        <w:t>信号指示灯</w:t>
      </w:r>
      <w:r>
        <w:t>从</w:t>
      </w:r>
      <w:r w:rsidRPr="00B809D5">
        <w:rPr>
          <w:color w:val="00B0F0"/>
        </w:rPr>
        <w:t>长亮</w:t>
      </w:r>
      <w:r w:rsidRPr="00B809D5">
        <w:rPr>
          <w:rFonts w:hint="eastAsia"/>
          <w:color w:val="00B0F0"/>
        </w:rPr>
        <w:t>5</w:t>
      </w:r>
      <w:r w:rsidRPr="00B809D5">
        <w:rPr>
          <w:rFonts w:hint="eastAsia"/>
          <w:color w:val="00B0F0"/>
        </w:rPr>
        <w:t>秒</w:t>
      </w:r>
      <w:r>
        <w:t>到</w:t>
      </w:r>
      <w:r w:rsidRPr="00B809D5">
        <w:rPr>
          <w:color w:val="00B0F0"/>
        </w:rPr>
        <w:t>熄灭</w:t>
      </w:r>
      <w:r>
        <w:t>到</w:t>
      </w:r>
      <w:r w:rsidRPr="00B809D5">
        <w:rPr>
          <w:color w:val="00B0F0"/>
        </w:rPr>
        <w:t>再次亮起</w:t>
      </w:r>
      <w:r>
        <w:rPr>
          <w:color w:val="00B0F0"/>
        </w:rPr>
        <w:t>后松开按键，此时应该绿灯长亮，此过程大约</w:t>
      </w:r>
      <w:proofErr w:type="gramStart"/>
      <w:r>
        <w:rPr>
          <w:color w:val="00B0F0"/>
        </w:rPr>
        <w:t>需要长按</w:t>
      </w:r>
      <w:proofErr w:type="gramEnd"/>
      <w:r>
        <w:rPr>
          <w:rFonts w:hint="eastAsia"/>
          <w:color w:val="00B0F0"/>
        </w:rPr>
        <w:t>7~</w:t>
      </w:r>
      <w:r>
        <w:rPr>
          <w:color w:val="00B0F0"/>
        </w:rPr>
        <w:t>8</w:t>
      </w:r>
      <w:r>
        <w:rPr>
          <w:color w:val="00B0F0"/>
        </w:rPr>
        <w:t>秒。</w:t>
      </w:r>
      <w:r w:rsidRPr="00B809D5">
        <w:t>接着打开摇控器电源，此时会看到飞机上的绿灯熄灭，飞机自动关机了</w:t>
      </w:r>
      <w:r>
        <w:t>，此时表明对</w:t>
      </w:r>
      <w:proofErr w:type="gramStart"/>
      <w:r>
        <w:t>码已经</w:t>
      </w:r>
      <w:proofErr w:type="gramEnd"/>
      <w:r>
        <w:t>成功。</w:t>
      </w:r>
    </w:p>
    <w:p w:rsidR="00B809D5" w:rsidRDefault="00B809D5" w:rsidP="00B809D5">
      <w:pPr>
        <w:pStyle w:val="a3"/>
        <w:numPr>
          <w:ilvl w:val="0"/>
          <w:numId w:val="2"/>
        </w:numPr>
        <w:ind w:firstLineChars="0"/>
      </w:pPr>
      <w:proofErr w:type="gramStart"/>
      <w:r>
        <w:t>将摇控</w:t>
      </w:r>
      <w:proofErr w:type="gramEnd"/>
      <w:r>
        <w:t>器的左</w:t>
      </w:r>
      <w:r>
        <w:rPr>
          <w:rFonts w:hint="eastAsia"/>
        </w:rPr>
        <w:t>2</w:t>
      </w:r>
      <w:r>
        <w:rPr>
          <w:rFonts w:hint="eastAsia"/>
        </w:rPr>
        <w:t>开关拨到下面，重新开机，给飞机开关，此时会看到飞机上的信号灯快闪，表明已经对码成功。</w:t>
      </w:r>
    </w:p>
    <w:p w:rsidR="00B809D5" w:rsidRDefault="00B809D5" w:rsidP="00B809D5">
      <w:pPr>
        <w:pStyle w:val="a3"/>
        <w:ind w:left="780" w:firstLineChars="0" w:firstLine="0"/>
        <w:rPr>
          <w:color w:val="00B0F0"/>
        </w:rPr>
      </w:pPr>
      <w:r w:rsidRPr="00B809D5">
        <w:rPr>
          <w:color w:val="FFC000"/>
        </w:rPr>
        <w:t>剩余几个按键</w:t>
      </w:r>
      <w:r w:rsidRPr="00B809D5">
        <w:rPr>
          <w:color w:val="00B0F0"/>
        </w:rPr>
        <w:t>是用来改变摇杆的输出方向的，可以在地面站上查看效里，注意的是重新开关之后才会设置成功。</w:t>
      </w:r>
    </w:p>
    <w:p w:rsidR="00B809D5" w:rsidRDefault="00B809D5" w:rsidP="00B809D5">
      <w:pPr>
        <w:rPr>
          <w:color w:val="FFC000"/>
        </w:rPr>
      </w:pPr>
    </w:p>
    <w:p w:rsidR="00B809D5" w:rsidRDefault="00B809D5" w:rsidP="00B809D5">
      <w:pPr>
        <w:rPr>
          <w:color w:val="FFC000"/>
        </w:rPr>
      </w:pPr>
    </w:p>
    <w:p w:rsidR="00B809D5" w:rsidRDefault="00B809D5" w:rsidP="00B809D5">
      <w:pPr>
        <w:pStyle w:val="3"/>
      </w:pPr>
      <w:r>
        <w:rPr>
          <w:rFonts w:hint="eastAsia"/>
        </w:rPr>
        <w:lastRenderedPageBreak/>
        <w:t>飞机如何连接地面站调参</w:t>
      </w:r>
    </w:p>
    <w:p w:rsidR="00B809D5" w:rsidRDefault="00B809D5" w:rsidP="00B809D5">
      <w:r>
        <w:rPr>
          <w:rFonts w:hint="eastAsia"/>
        </w:rPr>
        <w:t>飞机通过一个</w:t>
      </w:r>
      <w:r>
        <w:t xml:space="preserve">chrome </w:t>
      </w:r>
      <w:r>
        <w:t>浏览器的一个扩展应该来调参。按以下步骤进行</w:t>
      </w:r>
    </w:p>
    <w:p w:rsidR="00B809D5" w:rsidRDefault="00B809D5" w:rsidP="00B809D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自行下载并安装</w:t>
      </w:r>
      <w:r>
        <w:rPr>
          <w:rFonts w:hint="eastAsia"/>
        </w:rPr>
        <w:t>chrome</w:t>
      </w:r>
      <w:r>
        <w:rPr>
          <w:rFonts w:hint="eastAsia"/>
        </w:rPr>
        <w:t>浏览器。</w:t>
      </w:r>
    </w:p>
    <w:p w:rsidR="00B809D5" w:rsidRDefault="00B809D5" w:rsidP="00B809D5">
      <w:pPr>
        <w:pStyle w:val="a3"/>
        <w:numPr>
          <w:ilvl w:val="0"/>
          <w:numId w:val="3"/>
        </w:numPr>
        <w:ind w:firstLineChars="0"/>
      </w:pPr>
      <w:r>
        <w:t>解压四轴飞行器资料里面的</w:t>
      </w:r>
      <w:r w:rsidRPr="00B809D5">
        <w:t>cleanflight-configurator-master.zip</w:t>
      </w:r>
    </w:p>
    <w:p w:rsidR="00B809D5" w:rsidRDefault="00B809D5" w:rsidP="00B809D5">
      <w:pPr>
        <w:pStyle w:val="a3"/>
        <w:numPr>
          <w:ilvl w:val="0"/>
          <w:numId w:val="3"/>
        </w:numPr>
        <w:ind w:firstLineChars="0"/>
      </w:pPr>
      <w:r>
        <w:t>打开</w:t>
      </w:r>
      <w:r>
        <w:rPr>
          <w:rFonts w:hint="eastAsia"/>
        </w:rPr>
        <w:t xml:space="preserve">chrome </w:t>
      </w:r>
      <w:r>
        <w:rPr>
          <w:rFonts w:hint="eastAsia"/>
        </w:rPr>
        <w:t>设置（右上角三个点按钮）</w:t>
      </w:r>
      <w:r>
        <w:rPr>
          <w:rFonts w:hint="eastAsia"/>
        </w:rPr>
        <w:t>-&gt;</w:t>
      </w:r>
      <w:r>
        <w:rPr>
          <w:rFonts w:hint="eastAsia"/>
        </w:rPr>
        <w:t>更多工具</w:t>
      </w:r>
      <w:r>
        <w:rPr>
          <w:rFonts w:hint="eastAsia"/>
        </w:rPr>
        <w:t>-&gt;</w:t>
      </w:r>
      <w:r>
        <w:rPr>
          <w:rFonts w:hint="eastAsia"/>
        </w:rPr>
        <w:t>扩展程序</w:t>
      </w:r>
      <w:r>
        <w:rPr>
          <w:rFonts w:hint="eastAsia"/>
        </w:rPr>
        <w:t>-&gt;</w:t>
      </w:r>
      <w:r>
        <w:rPr>
          <w:rFonts w:hint="eastAsia"/>
        </w:rPr>
        <w:t>加载已解决的扩展程序</w:t>
      </w:r>
      <w:r>
        <w:rPr>
          <w:rFonts w:hint="eastAsia"/>
        </w:rPr>
        <w:t>-&gt;</w:t>
      </w:r>
      <w:r>
        <w:rPr>
          <w:rFonts w:hint="eastAsia"/>
        </w:rPr>
        <w:t>打开第二步解压后的文件夹，之后就会看到下面的样子</w:t>
      </w:r>
    </w:p>
    <w:p w:rsidR="00B809D5" w:rsidRDefault="00B809D5" w:rsidP="00B809D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043D2E36" wp14:editId="2C18D546">
            <wp:extent cx="5274310" cy="351599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9D5" w:rsidRDefault="00B809D5" w:rsidP="00B809D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关闭并重新打开</w:t>
      </w:r>
      <w:r>
        <w:rPr>
          <w:rFonts w:hint="eastAsia"/>
        </w:rPr>
        <w:t>chrome</w:t>
      </w:r>
      <w:r>
        <w:rPr>
          <w:rFonts w:hint="eastAsia"/>
        </w:rPr>
        <w:t>，点这里</w:t>
      </w:r>
    </w:p>
    <w:p w:rsidR="00B809D5" w:rsidRDefault="00B809D5" w:rsidP="00B809D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36144FC" wp14:editId="023116B6">
            <wp:extent cx="3905250" cy="18859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9D5" w:rsidRDefault="00B809D5" w:rsidP="00B809D5">
      <w:pPr>
        <w:pStyle w:val="a3"/>
        <w:ind w:left="360" w:firstLineChars="0" w:firstLine="0"/>
      </w:pPr>
    </w:p>
    <w:p w:rsidR="00B809D5" w:rsidRDefault="00B809D5" w:rsidP="00B809D5">
      <w:pPr>
        <w:pStyle w:val="a3"/>
        <w:ind w:left="360" w:firstLineChars="0" w:firstLine="0"/>
      </w:pPr>
    </w:p>
    <w:p w:rsidR="00B809D5" w:rsidRDefault="00B809D5" w:rsidP="00B809D5">
      <w:pPr>
        <w:pStyle w:val="a3"/>
        <w:ind w:left="360" w:firstLineChars="0" w:firstLine="0"/>
      </w:pPr>
    </w:p>
    <w:p w:rsidR="00B809D5" w:rsidRDefault="00B809D5" w:rsidP="00B809D5">
      <w:pPr>
        <w:pStyle w:val="a3"/>
        <w:ind w:left="360" w:firstLineChars="0" w:firstLine="0"/>
      </w:pPr>
    </w:p>
    <w:p w:rsidR="00B809D5" w:rsidRDefault="00B809D5" w:rsidP="00B809D5">
      <w:pPr>
        <w:pStyle w:val="a3"/>
        <w:ind w:left="360" w:firstLineChars="0" w:firstLine="0"/>
      </w:pPr>
    </w:p>
    <w:p w:rsidR="00B809D5" w:rsidRDefault="00B809D5" w:rsidP="00B809D5">
      <w:pPr>
        <w:pStyle w:val="a3"/>
        <w:ind w:left="360" w:firstLineChars="0" w:firstLine="0"/>
      </w:pPr>
    </w:p>
    <w:p w:rsidR="00B809D5" w:rsidRDefault="00B809D5" w:rsidP="00B809D5">
      <w:pPr>
        <w:pStyle w:val="a3"/>
        <w:ind w:left="360" w:firstLineChars="0" w:firstLine="0"/>
      </w:pPr>
    </w:p>
    <w:p w:rsidR="00B809D5" w:rsidRPr="00B809D5" w:rsidRDefault="00B809D5" w:rsidP="00B809D5">
      <w:pPr>
        <w:pStyle w:val="a3"/>
        <w:ind w:left="360" w:firstLineChars="0" w:firstLine="0"/>
        <w:rPr>
          <w:rFonts w:hint="eastAsia"/>
        </w:rPr>
      </w:pPr>
      <w:r>
        <w:lastRenderedPageBreak/>
        <w:t>接着点下面这里，不出意外你就会打开这样一个应用</w:t>
      </w:r>
    </w:p>
    <w:p w:rsidR="00E066EA" w:rsidRDefault="00B809D5" w:rsidP="00BF2294">
      <w:pPr>
        <w:ind w:firstLineChars="200" w:firstLine="420"/>
      </w:pPr>
      <w:r>
        <w:rPr>
          <w:noProof/>
        </w:rPr>
        <w:drawing>
          <wp:inline distT="0" distB="0" distL="0" distR="0" wp14:anchorId="4FE44B73" wp14:editId="571F4EAF">
            <wp:extent cx="5274310" cy="370840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9D5" w:rsidRDefault="00B809D5" w:rsidP="00BF2294">
      <w:pPr>
        <w:ind w:firstLineChars="200" w:firstLine="420"/>
      </w:pPr>
      <w:r>
        <w:rPr>
          <w:noProof/>
        </w:rPr>
        <w:drawing>
          <wp:inline distT="0" distB="0" distL="0" distR="0" wp14:anchorId="0A3874D5" wp14:editId="373DC4C6">
            <wp:extent cx="5274310" cy="298958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9D5" w:rsidRDefault="00B809D5" w:rsidP="00BF2294">
      <w:pPr>
        <w:ind w:firstLineChars="200" w:firstLine="420"/>
      </w:pPr>
      <w:r>
        <w:t>这里需要一个</w:t>
      </w:r>
      <w:r>
        <w:t>USB</w:t>
      </w:r>
      <w:r>
        <w:t>转</w:t>
      </w:r>
      <w:r>
        <w:t>TTL</w:t>
      </w:r>
      <w:r>
        <w:t>的小板来连接飞机。选择串口号之后</w:t>
      </w:r>
      <w:r>
        <w:t>connect</w:t>
      </w:r>
      <w:r>
        <w:t>，波特率</w:t>
      </w:r>
      <w:r>
        <w:rPr>
          <w:rFonts w:hint="eastAsia"/>
        </w:rPr>
        <w:t>115200.</w:t>
      </w:r>
    </w:p>
    <w:p w:rsidR="00B809D5" w:rsidRDefault="00B809D5" w:rsidP="00BF2294">
      <w:pPr>
        <w:ind w:firstLineChars="200" w:firstLine="420"/>
      </w:pPr>
      <w:r>
        <w:t>飞机上有两种方式连接串口，</w:t>
      </w:r>
      <w:r>
        <w:rPr>
          <w:rFonts w:hint="eastAsia"/>
        </w:rPr>
        <w:t>1</w:t>
      </w:r>
      <w:r>
        <w:rPr>
          <w:rFonts w:hint="eastAsia"/>
        </w:rPr>
        <w:t>是通过</w:t>
      </w:r>
      <w:r>
        <w:rPr>
          <w:rFonts w:hint="eastAsia"/>
        </w:rPr>
        <w:t>micro</w:t>
      </w:r>
      <w:r>
        <w:rPr>
          <w:rFonts w:hint="eastAsia"/>
        </w:rPr>
        <w:t>下面的</w:t>
      </w:r>
      <w:r>
        <w:rPr>
          <w:rFonts w:hint="eastAsia"/>
        </w:rPr>
        <w:t>RX</w:t>
      </w:r>
      <w:r>
        <w:t xml:space="preserve"> TX </w:t>
      </w:r>
      <w:r>
        <w:rPr>
          <w:rFonts w:hint="eastAsia"/>
        </w:rPr>
        <w:t>pad</w:t>
      </w:r>
      <w:r>
        <w:rPr>
          <w:rFonts w:hint="eastAsia"/>
        </w:rPr>
        <w:t>点来连接（不推荐）。</w:t>
      </w:r>
      <w:r>
        <w:rPr>
          <w:rFonts w:hint="eastAsia"/>
        </w:rPr>
        <w:t>2</w:t>
      </w:r>
      <w:r>
        <w:rPr>
          <w:rFonts w:hint="eastAsia"/>
        </w:rPr>
        <w:t>是通过</w:t>
      </w:r>
      <w:r>
        <w:rPr>
          <w:rFonts w:hint="eastAsia"/>
        </w:rPr>
        <w:t>M</w:t>
      </w:r>
      <w:r>
        <w:t>ICROUSB</w:t>
      </w:r>
      <w:r>
        <w:t>接口来连接：</w:t>
      </w:r>
      <w:r>
        <w:t>MICROUSB</w:t>
      </w:r>
      <w:r>
        <w:t>接口的两个信号线连接的是串口的</w:t>
      </w:r>
      <w:r>
        <w:t>TX</w:t>
      </w:r>
      <w:r>
        <w:t>与</w:t>
      </w:r>
      <w:r>
        <w:t>RX</w:t>
      </w:r>
      <w:r>
        <w:t>，可以改造一根</w:t>
      </w:r>
      <w:r>
        <w:t>MICROUSB</w:t>
      </w:r>
      <w:r>
        <w:t>线来完成。</w:t>
      </w:r>
      <w:r w:rsidR="009D5638">
        <w:rPr>
          <w:rFonts w:hint="eastAsia"/>
        </w:rPr>
        <w:t>白色接</w:t>
      </w:r>
      <w:r w:rsidR="009D5638">
        <w:rPr>
          <w:rFonts w:hint="eastAsia"/>
        </w:rPr>
        <w:t>TX</w:t>
      </w:r>
      <w:r w:rsidR="009D5638">
        <w:rPr>
          <w:rFonts w:hint="eastAsia"/>
        </w:rPr>
        <w:t>，绿色接</w:t>
      </w:r>
      <w:r w:rsidR="009D5638">
        <w:rPr>
          <w:rFonts w:hint="eastAsia"/>
        </w:rPr>
        <w:t>RX</w:t>
      </w:r>
      <w:r w:rsidR="009D5638">
        <w:rPr>
          <w:rFonts w:hint="eastAsia"/>
        </w:rPr>
        <w:t>。</w:t>
      </w:r>
      <w:r>
        <w:t>如下图：</w:t>
      </w:r>
    </w:p>
    <w:p w:rsidR="00B809D5" w:rsidRDefault="00B809D5" w:rsidP="00BF2294">
      <w:pPr>
        <w:ind w:firstLineChars="200" w:firstLine="420"/>
      </w:pPr>
    </w:p>
    <w:p w:rsidR="00B809D5" w:rsidRDefault="00B809D5" w:rsidP="00BF2294">
      <w:pPr>
        <w:ind w:firstLineChars="200" w:firstLine="420"/>
      </w:pPr>
    </w:p>
    <w:p w:rsidR="00B809D5" w:rsidRDefault="00B809D5" w:rsidP="00BF2294">
      <w:pPr>
        <w:ind w:firstLineChars="200" w:firstLine="420"/>
      </w:pPr>
    </w:p>
    <w:p w:rsidR="00B809D5" w:rsidRDefault="00B809D5" w:rsidP="00BF2294">
      <w:pPr>
        <w:ind w:firstLineChars="200" w:firstLine="420"/>
      </w:pPr>
    </w:p>
    <w:p w:rsidR="00B809D5" w:rsidRDefault="00B809D5" w:rsidP="00BF229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592A9A59" wp14:editId="6346D673">
            <wp:extent cx="2409825" cy="161925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638" w:rsidRPr="009D5638">
        <w:rPr>
          <w:noProof/>
        </w:rPr>
        <w:t xml:space="preserve"> </w:t>
      </w:r>
      <w:r w:rsidR="009D5638">
        <w:rPr>
          <w:noProof/>
        </w:rPr>
        <w:drawing>
          <wp:inline distT="0" distB="0" distL="0" distR="0" wp14:anchorId="3802F744" wp14:editId="534364CE">
            <wp:extent cx="4762500" cy="62103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9D5" w:rsidRDefault="00B809D5" w:rsidP="00BF2294">
      <w:pPr>
        <w:ind w:firstLineChars="200" w:firstLine="420"/>
      </w:pPr>
    </w:p>
    <w:p w:rsidR="00B809D5" w:rsidRDefault="00B809D5" w:rsidP="00BF2294">
      <w:pPr>
        <w:ind w:firstLineChars="200" w:firstLine="420"/>
      </w:pPr>
    </w:p>
    <w:p w:rsidR="009D5638" w:rsidRDefault="009D5638" w:rsidP="00BF2294">
      <w:pPr>
        <w:ind w:firstLineChars="200" w:firstLine="420"/>
      </w:pPr>
    </w:p>
    <w:p w:rsidR="009D5638" w:rsidRDefault="009D5638" w:rsidP="00BF2294">
      <w:pPr>
        <w:ind w:firstLineChars="200" w:firstLine="420"/>
      </w:pPr>
      <w:r>
        <w:lastRenderedPageBreak/>
        <w:t>连接之后的样子：</w:t>
      </w:r>
    </w:p>
    <w:p w:rsidR="009D5638" w:rsidRDefault="009D5638" w:rsidP="00BF229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240405" cy="2245281"/>
            <wp:effectExtent l="0" t="0" r="8255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ound1]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143" cy="22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8" w:rsidRDefault="009D5638" w:rsidP="00BF229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4290647" cy="227188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微信截图_2019041420091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209" cy="227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8" w:rsidRDefault="009D5638" w:rsidP="00BF2294">
      <w:pPr>
        <w:ind w:firstLineChars="200" w:firstLine="420"/>
      </w:pPr>
      <w:r>
        <w:rPr>
          <w:rFonts w:hint="eastAsia"/>
          <w:noProof/>
        </w:rPr>
        <w:drawing>
          <wp:inline distT="0" distB="0" distL="0" distR="0">
            <wp:extent cx="5274310" cy="2792730"/>
            <wp:effectExtent l="0" t="0" r="254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微信截图_2019041420092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8" w:rsidRDefault="009D5638" w:rsidP="00BF2294">
      <w:pPr>
        <w:ind w:firstLineChars="200" w:firstLine="420"/>
      </w:pPr>
    </w:p>
    <w:p w:rsidR="009D5638" w:rsidRDefault="009D5638" w:rsidP="00BF2294">
      <w:pPr>
        <w:ind w:firstLineChars="200" w:firstLine="420"/>
      </w:pPr>
    </w:p>
    <w:p w:rsidR="009D5638" w:rsidRDefault="009D5638" w:rsidP="00BF2294">
      <w:pPr>
        <w:ind w:firstLineChars="200" w:firstLine="420"/>
      </w:pPr>
    </w:p>
    <w:p w:rsidR="009D5638" w:rsidRDefault="009D5638" w:rsidP="00BF2294">
      <w:pPr>
        <w:ind w:firstLineChars="200" w:firstLine="420"/>
      </w:pPr>
    </w:p>
    <w:p w:rsidR="009D5638" w:rsidRDefault="009D5638" w:rsidP="009D5638">
      <w:pPr>
        <w:pStyle w:val="2"/>
      </w:pPr>
      <w:r>
        <w:lastRenderedPageBreak/>
        <w:t>飞机传感器校准</w:t>
      </w:r>
    </w:p>
    <w:p w:rsidR="009D5638" w:rsidRDefault="009D5638" w:rsidP="009D5638">
      <w:r>
        <w:t>当发现</w:t>
      </w:r>
      <w:proofErr w:type="gramStart"/>
      <w:r>
        <w:t>飞机飞机</w:t>
      </w:r>
      <w:proofErr w:type="gramEnd"/>
      <w:r>
        <w:t>总往同一个方向偏的时候，做一个传感器校准会好很多，连接上飞机之后，将飞机放置到水平面上，</w:t>
      </w:r>
      <w:r>
        <w:rPr>
          <w:rFonts w:hint="eastAsia"/>
        </w:rPr>
        <w:t>不要动，点</w:t>
      </w:r>
      <w:r>
        <w:rPr>
          <w:rFonts w:hint="eastAsia"/>
        </w:rPr>
        <w:t>calibrate Accelerometer</w:t>
      </w:r>
      <w:r>
        <w:rPr>
          <w:rFonts w:hint="eastAsia"/>
        </w:rPr>
        <w:t>，观察下面的姿态信息是否变成</w:t>
      </w:r>
      <w:r>
        <w:t>0</w:t>
      </w:r>
      <w:r>
        <w:t>，之后就可以正常起飞。</w:t>
      </w:r>
    </w:p>
    <w:p w:rsidR="009D5638" w:rsidRDefault="009D5638" w:rsidP="009D5638">
      <w:pPr>
        <w:rPr>
          <w:rFonts w:hint="eastAsia"/>
        </w:rPr>
      </w:pPr>
      <w:r>
        <w:rPr>
          <w:noProof/>
        </w:rPr>
        <w:drawing>
          <wp:inline distT="0" distB="0" distL="0" distR="0" wp14:anchorId="2F9C0767" wp14:editId="3B71BD21">
            <wp:extent cx="5274310" cy="306387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8" w:rsidRPr="009D5638" w:rsidRDefault="009D5638" w:rsidP="009D5638">
      <w:pPr>
        <w:rPr>
          <w:rFonts w:hint="eastAsia"/>
        </w:rPr>
      </w:pPr>
    </w:p>
    <w:p w:rsidR="009D5638" w:rsidRPr="00E066EA" w:rsidRDefault="009D5638" w:rsidP="00BF2294">
      <w:pPr>
        <w:ind w:firstLineChars="200" w:firstLine="420"/>
        <w:rPr>
          <w:rFonts w:hint="eastAsia"/>
        </w:rPr>
      </w:pPr>
    </w:p>
    <w:sectPr w:rsidR="009D5638" w:rsidRPr="00E066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38364D5"/>
    <w:multiLevelType w:val="hybridMultilevel"/>
    <w:tmpl w:val="0EAC54EE"/>
    <w:lvl w:ilvl="0" w:tplc="1708EB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592E13AD"/>
    <w:multiLevelType w:val="hybridMultilevel"/>
    <w:tmpl w:val="F7BC77F6"/>
    <w:lvl w:ilvl="0" w:tplc="9AF4F5B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723E17EC"/>
    <w:multiLevelType w:val="hybridMultilevel"/>
    <w:tmpl w:val="8B744982"/>
    <w:lvl w:ilvl="0" w:tplc="3048A15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5D94"/>
    <w:rsid w:val="00224144"/>
    <w:rsid w:val="00541625"/>
    <w:rsid w:val="00832533"/>
    <w:rsid w:val="009D5638"/>
    <w:rsid w:val="00B809D5"/>
    <w:rsid w:val="00BE5D94"/>
    <w:rsid w:val="00BF2294"/>
    <w:rsid w:val="00E066EA"/>
    <w:rsid w:val="00FB2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D5620D3-FA2A-484A-AE29-25AB95A3E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F22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F22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809D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F229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BF229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E066EA"/>
    <w:pPr>
      <w:ind w:firstLineChars="200" w:firstLine="420"/>
    </w:pPr>
  </w:style>
  <w:style w:type="character" w:customStyle="1" w:styleId="3Char">
    <w:name w:val="标题 3 Char"/>
    <w:basedOn w:val="a0"/>
    <w:link w:val="3"/>
    <w:uiPriority w:val="9"/>
    <w:rsid w:val="00B809D5"/>
    <w:rPr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832533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8325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9</Pages>
  <Words>296</Words>
  <Characters>1689</Characters>
  <Application>Microsoft Office Word</Application>
  <DocSecurity>0</DocSecurity>
  <Lines>14</Lines>
  <Paragraphs>3</Paragraphs>
  <ScaleCrop>false</ScaleCrop>
  <Company/>
  <LinksUpToDate>false</LinksUpToDate>
  <CharactersWithSpaces>1982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牛治利</dc:creator>
  <cp:keywords/>
  <dc:description/>
  <cp:lastModifiedBy>牛治利</cp:lastModifiedBy>
  <cp:revision>4</cp:revision>
  <cp:lastPrinted>2019-04-19T07:51:00Z</cp:lastPrinted>
  <dcterms:created xsi:type="dcterms:W3CDTF">2019-03-21T10:07:00Z</dcterms:created>
  <dcterms:modified xsi:type="dcterms:W3CDTF">2019-04-19T07:54:00Z</dcterms:modified>
</cp:coreProperties>
</file>